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702A2D"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3A581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702A2D">
              <w:rPr>
                <w:rFonts w:ascii="Times New Roman" w:hAnsi="Times New Roman" w:cs="Times New Roman"/>
                <w:color w:val="000000"/>
                <w:sz w:val="24"/>
              </w:rPr>
              <w:t>328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702A2D">
            <w:pPr>
              <w:jc w:val="center"/>
            </w:pPr>
            <w:r>
              <w:t>05</w:t>
            </w:r>
            <w:r w:rsidR="006E2100">
              <w:t>.</w:t>
            </w:r>
            <w:r w:rsidR="00CE3245">
              <w:t>0</w:t>
            </w:r>
            <w:r w:rsidR="003A5814">
              <w:t>6</w:t>
            </w:r>
            <w:r w:rsidR="00EA6D59">
              <w:t>.</w:t>
            </w:r>
            <w:r w:rsidR="006E2100">
              <w:t>201</w:t>
            </w:r>
            <w:r w:rsidR="00C178D9">
              <w:t>9</w:t>
            </w:r>
            <w:r w:rsidR="00EA6D59">
              <w:t xml:space="preserve">   № </w:t>
            </w:r>
            <w:r>
              <w:t>328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834"/>
        <w:gridCol w:w="2409"/>
        <w:gridCol w:w="3388"/>
      </w:tblGrid>
      <w:tr w:rsidR="00ED4A4E" w:rsidRPr="001D294B" w:rsidTr="00BC37AC">
        <w:trPr>
          <w:trHeight w:val="227"/>
        </w:trPr>
        <w:tc>
          <w:tcPr>
            <w:tcW w:w="818" w:type="dxa"/>
          </w:tcPr>
          <w:p w:rsidR="00ED4A4E" w:rsidRPr="00625F22" w:rsidRDefault="00ED4A4E" w:rsidP="00C178D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C178D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409" w:type="dxa"/>
          </w:tcPr>
          <w:p w:rsidR="00ED4A4E" w:rsidRPr="00625F22" w:rsidRDefault="00ED4A4E" w:rsidP="00C178D9">
            <w:pPr>
              <w:jc w:val="center"/>
            </w:pPr>
            <w:r>
              <w:t>Общая 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3388" w:type="dxa"/>
          </w:tcPr>
          <w:p w:rsidR="00ED4A4E" w:rsidRPr="00625F22" w:rsidRDefault="00ED4A4E" w:rsidP="00C178D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C178D9">
        <w:trPr>
          <w:trHeight w:val="227"/>
        </w:trPr>
        <w:tc>
          <w:tcPr>
            <w:tcW w:w="818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C178D9">
            <w:pPr>
              <w:jc w:val="center"/>
            </w:pPr>
            <w:r>
              <w:t>Квартира</w:t>
            </w:r>
          </w:p>
        </w:tc>
        <w:tc>
          <w:tcPr>
            <w:tcW w:w="2409" w:type="dxa"/>
            <w:vAlign w:val="center"/>
          </w:tcPr>
          <w:p w:rsidR="00ED4A4E" w:rsidRPr="00625F22" w:rsidRDefault="003A5814" w:rsidP="00C178D9">
            <w:pPr>
              <w:jc w:val="center"/>
            </w:pPr>
            <w:r>
              <w:t>42,1</w:t>
            </w:r>
          </w:p>
        </w:tc>
        <w:tc>
          <w:tcPr>
            <w:tcW w:w="3388" w:type="dxa"/>
            <w:vAlign w:val="center"/>
          </w:tcPr>
          <w:p w:rsidR="00ED4A4E" w:rsidRPr="00625F22" w:rsidRDefault="00B0534E" w:rsidP="003A5814">
            <w:pPr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 w:rsidR="00BC37AC">
              <w:t>пгт</w:t>
            </w:r>
            <w:proofErr w:type="spellEnd"/>
            <w:r w:rsidR="00BC37AC">
              <w:t xml:space="preserve">. </w:t>
            </w:r>
            <w:proofErr w:type="spellStart"/>
            <w:r w:rsidR="00BC37AC">
              <w:t>Ибреси</w:t>
            </w:r>
            <w:proofErr w:type="spellEnd"/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DF51BC">
              <w:t>4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3A5814">
              <w:t>28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ED4A4E">
            <w:pPr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ED4A4E">
            <w:pPr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ED4A4E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ED4A4E">
            <w:pPr>
              <w:jc w:val="both"/>
              <w:rPr>
                <w:b/>
              </w:rPr>
            </w:pPr>
          </w:p>
          <w:p w:rsidR="00CE3245" w:rsidRDefault="00CE3245" w:rsidP="00ED4A4E">
            <w:pPr>
              <w:jc w:val="both"/>
              <w:rPr>
                <w:b/>
              </w:rPr>
            </w:pPr>
          </w:p>
          <w:p w:rsidR="00CE3245" w:rsidRPr="00ED4A4E" w:rsidRDefault="00CE3245" w:rsidP="00ED4A4E">
            <w:pPr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95308"/>
    <w:rsid w:val="000C6CD1"/>
    <w:rsid w:val="000D1680"/>
    <w:rsid w:val="001D294B"/>
    <w:rsid w:val="00214305"/>
    <w:rsid w:val="002326C0"/>
    <w:rsid w:val="002B22ED"/>
    <w:rsid w:val="00340FEF"/>
    <w:rsid w:val="003A5814"/>
    <w:rsid w:val="003C1D86"/>
    <w:rsid w:val="003C5676"/>
    <w:rsid w:val="004C68A6"/>
    <w:rsid w:val="004F3E9A"/>
    <w:rsid w:val="00543AB6"/>
    <w:rsid w:val="006007B1"/>
    <w:rsid w:val="00625F22"/>
    <w:rsid w:val="00677698"/>
    <w:rsid w:val="00693DA7"/>
    <w:rsid w:val="006E2100"/>
    <w:rsid w:val="00702A2D"/>
    <w:rsid w:val="007469C3"/>
    <w:rsid w:val="007507FB"/>
    <w:rsid w:val="00753498"/>
    <w:rsid w:val="0078578C"/>
    <w:rsid w:val="007E7D4C"/>
    <w:rsid w:val="008F0383"/>
    <w:rsid w:val="009576E4"/>
    <w:rsid w:val="00997281"/>
    <w:rsid w:val="009A60CA"/>
    <w:rsid w:val="00B0534E"/>
    <w:rsid w:val="00B451B1"/>
    <w:rsid w:val="00BC37AC"/>
    <w:rsid w:val="00C178D9"/>
    <w:rsid w:val="00C60093"/>
    <w:rsid w:val="00CA5A30"/>
    <w:rsid w:val="00CE3245"/>
    <w:rsid w:val="00D035D6"/>
    <w:rsid w:val="00D2142B"/>
    <w:rsid w:val="00DF51BC"/>
    <w:rsid w:val="00E67A24"/>
    <w:rsid w:val="00E916EB"/>
    <w:rsid w:val="00EA6D59"/>
    <w:rsid w:val="00EC696A"/>
    <w:rsid w:val="00ED4A4E"/>
    <w:rsid w:val="00EE05A8"/>
    <w:rsid w:val="00F006EB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ibrconstruct</cp:lastModifiedBy>
  <cp:revision>14</cp:revision>
  <cp:lastPrinted>2019-06-05T08:34:00Z</cp:lastPrinted>
  <dcterms:created xsi:type="dcterms:W3CDTF">2017-12-26T12:09:00Z</dcterms:created>
  <dcterms:modified xsi:type="dcterms:W3CDTF">2019-06-05T11:56:00Z</dcterms:modified>
</cp:coreProperties>
</file>